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7C" w:rsidRPr="00964A7C" w:rsidRDefault="00964A7C" w:rsidP="00964A7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0" w:name="_GoBack"/>
      <w:bookmarkEnd w:id="0"/>
      <w:r w:rsidRPr="00964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Урок 59 в 11 класі</w:t>
      </w:r>
    </w:p>
    <w:p w:rsidR="00964A7C" w:rsidRPr="00964A7C" w:rsidRDefault="00964A7C" w:rsidP="00964A7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Тема. Контрольна робота №3. Синтаксис і пунктуація української мови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ВАРІАНТ І</w:t>
      </w:r>
    </w:p>
    <w:p w:rsidR="00A657CD" w:rsidRDefault="00A657CD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Завдання 1-6 мають лише один правильний варіант відповіді (6 б.)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1. Укажіть рядок, де всі сполучення слів — словосполучення.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Дзвін шабель, моя Україна, сонцем осяяна;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 пісня солов’їна, синь гаїв, шепіт і зітхання;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міниться і лине, снишся мені, на воді;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 у радості, голубе небо, хмари пливуть.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2</w:t>
      </w:r>
      <w:r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. Укажіть рядок зі словосполученням, побудованим на основі узгодження.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Допомагати батькам, полоти картоплю, мріяти про поїздку;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 волога земля, розцвітати пишно, думати про навчання;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місто Львів, міська вулиця, дорога до школи;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 книжкова полиця, весела хата, довга дорога.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3</w:t>
      </w:r>
      <w:r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. Позначити рядок, у якому зазначено речення зі складеним дієслівним присудком. 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Стежка вузенька</w:t>
      </w: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 </w:t>
      </w: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Цілий каскад водоспадів можна побачити на річках </w:t>
      </w:r>
      <w:proofErr w:type="spellStart"/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Пістинці</w:t>
      </w:r>
      <w:proofErr w:type="spellEnd"/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Яремчі 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Високе синє небо в лісі здавалося ще дальшим і </w:t>
      </w:r>
      <w:proofErr w:type="spellStart"/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недоступнішим</w:t>
      </w:r>
      <w:proofErr w:type="spellEnd"/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 </w:t>
      </w: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Наша історія — це історія віковічної боротьби українського народу за своє місце під сонцем (М. Горинь).</w:t>
      </w:r>
    </w:p>
    <w:p w:rsidR="00964A7C" w:rsidRDefault="00532FD9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4</w:t>
      </w:r>
      <w:r w:rsidR="00964A7C"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. Позначити рядок з односкладним реченням.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 Хто не знає грабельок звичайних з родини геранієвих? (А. Давидов).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  Темна ніч сповила спорожніле місто (В. </w:t>
      </w:r>
      <w:proofErr w:type="spellStart"/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Мірошніченко</w:t>
      </w:r>
      <w:proofErr w:type="spellEnd"/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 Багато слів написано пером. (Л. Костенко).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  Вороний не вагається, скаче прямо на Всеволода (Д. Міщенко).</w:t>
      </w:r>
    </w:p>
    <w:p w:rsidR="00964A7C" w:rsidRPr="00964A7C" w:rsidRDefault="00532FD9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5</w:t>
      </w:r>
      <w:r w:rsidR="00964A7C"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. Укажіть речення зі зворотним порядком слів.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Густо-пречисто висипали зорі на небі.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 Степ спочиває, набирається прохолоди після денної сліпучої спеки.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Осінь на землю тихенько спускається.</w:t>
      </w:r>
    </w:p>
    <w:p w:rsid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 Відшуміло вже літо, і осінь прийшла.</w:t>
      </w:r>
    </w:p>
    <w:p w:rsidR="00532FD9" w:rsidRDefault="00532FD9" w:rsidP="00532FD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532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6. Через дефіс пишуться всі прикладки в рядку:</w:t>
      </w:r>
    </w:p>
    <w:p w:rsidR="00532FD9" w:rsidRDefault="00532FD9" w:rsidP="00532FD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32F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 озеро/Світязь, гора/Говерла, народи/брати;</w:t>
      </w:r>
    </w:p>
    <w:p w:rsidR="00532FD9" w:rsidRDefault="00532FD9" w:rsidP="00532FD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32F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 сон/трава, Москва/ріка, поет/романтик;</w:t>
      </w:r>
    </w:p>
    <w:p w:rsidR="00532FD9" w:rsidRDefault="00532FD9" w:rsidP="00532FD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32F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B сніжинки/пушинки, трава/деревій, фільм/»Земля»;         </w:t>
      </w:r>
    </w:p>
    <w:p w:rsidR="00532FD9" w:rsidRPr="00532FD9" w:rsidRDefault="00532FD9" w:rsidP="00532FD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32F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 жук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</w:t>
      </w:r>
      <w:r w:rsidRPr="00532F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короїд, твір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</w:t>
      </w:r>
      <w:r w:rsidRPr="00532F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опис, собака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</w:t>
      </w:r>
      <w:r w:rsidRPr="00532F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вівчарка.</w:t>
      </w:r>
    </w:p>
    <w:p w:rsidR="00532FD9" w:rsidRPr="00964A7C" w:rsidRDefault="00532FD9" w:rsidP="00532FD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532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У завданнях 7-9 до кожного рядка, позначеного цифрою, доберіть відповідник, по</w:t>
      </w:r>
      <w:r w:rsidRPr="00532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з</w:t>
      </w:r>
      <w:r w:rsidRPr="00532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чений буквою (3 б.)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7. Установіть відповідність між словосполученнями і їхніми видами за способом вираження головного слова.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44"/>
        <w:gridCol w:w="3271"/>
        <w:gridCol w:w="763"/>
        <w:gridCol w:w="6104"/>
      </w:tblGrid>
      <w:tr w:rsidR="00532FD9" w:rsidRPr="00964A7C" w:rsidTr="00532FD9">
        <w:tc>
          <w:tcPr>
            <w:tcW w:w="255" w:type="pct"/>
            <w:hideMark/>
          </w:tcPr>
          <w:p w:rsidR="00964A7C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31" w:type="pct"/>
            <w:hideMark/>
          </w:tcPr>
          <w:p w:rsidR="00964A7C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дієслівні</w:t>
            </w:r>
          </w:p>
        </w:tc>
        <w:tc>
          <w:tcPr>
            <w:tcW w:w="357" w:type="pct"/>
            <w:vMerge w:val="restart"/>
            <w:hideMark/>
          </w:tcPr>
          <w:p w:rsidR="00964A7C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</w:t>
            </w:r>
          </w:p>
        </w:tc>
        <w:tc>
          <w:tcPr>
            <w:tcW w:w="2857" w:type="pct"/>
            <w:vMerge w:val="restart"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Працювати з батьком, радіти за неї,</w:t>
            </w:r>
          </w:p>
          <w:p w:rsidR="00964A7C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тричі повторити.</w:t>
            </w:r>
          </w:p>
        </w:tc>
      </w:tr>
      <w:tr w:rsidR="00532FD9" w:rsidRPr="00964A7C" w:rsidTr="00532FD9">
        <w:tc>
          <w:tcPr>
            <w:tcW w:w="255" w:type="pct"/>
            <w:hideMark/>
          </w:tcPr>
          <w:p w:rsidR="00964A7C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31" w:type="pct"/>
            <w:hideMark/>
          </w:tcPr>
          <w:p w:rsidR="00964A7C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іменні</w:t>
            </w:r>
          </w:p>
        </w:tc>
        <w:tc>
          <w:tcPr>
            <w:tcW w:w="357" w:type="pct"/>
            <w:vMerge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57" w:type="pct"/>
            <w:vMerge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32FD9" w:rsidRPr="00964A7C" w:rsidTr="00532FD9">
        <w:tc>
          <w:tcPr>
            <w:tcW w:w="255" w:type="pct"/>
            <w:hideMark/>
          </w:tcPr>
          <w:p w:rsidR="00964A7C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31" w:type="pct"/>
            <w:hideMark/>
          </w:tcPr>
          <w:p w:rsidR="00964A7C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прислівникові</w:t>
            </w:r>
          </w:p>
        </w:tc>
        <w:tc>
          <w:tcPr>
            <w:tcW w:w="357" w:type="pct"/>
            <w:vMerge w:val="restart"/>
            <w:hideMark/>
          </w:tcPr>
          <w:p w:rsidR="00964A7C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</w:t>
            </w:r>
          </w:p>
        </w:tc>
        <w:tc>
          <w:tcPr>
            <w:tcW w:w="2857" w:type="pct"/>
            <w:vMerge w:val="restart"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Дуже голосно, недалеко від школи,</w:t>
            </w:r>
          </w:p>
          <w:p w:rsidR="00964A7C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угорі над головою.</w:t>
            </w:r>
          </w:p>
        </w:tc>
      </w:tr>
      <w:tr w:rsidR="00532FD9" w:rsidRPr="00964A7C" w:rsidTr="00532FD9">
        <w:tc>
          <w:tcPr>
            <w:tcW w:w="255" w:type="pct"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31" w:type="pct"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57" w:type="pct"/>
            <w:vMerge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57" w:type="pct"/>
            <w:vMerge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32FD9" w:rsidRPr="00964A7C" w:rsidTr="00532FD9">
        <w:tc>
          <w:tcPr>
            <w:tcW w:w="255" w:type="pct"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31" w:type="pct"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57" w:type="pct"/>
            <w:vMerge w:val="restart"/>
            <w:hideMark/>
          </w:tcPr>
          <w:p w:rsidR="00964A7C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</w:p>
        </w:tc>
        <w:tc>
          <w:tcPr>
            <w:tcW w:w="2857" w:type="pct"/>
            <w:vMerge w:val="restart"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Хтось із учнів, сумлінно працювати,</w:t>
            </w:r>
          </w:p>
          <w:p w:rsidR="00964A7C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здатний працювати.</w:t>
            </w:r>
          </w:p>
        </w:tc>
      </w:tr>
      <w:tr w:rsidR="00532FD9" w:rsidRPr="00964A7C" w:rsidTr="00532FD9">
        <w:tc>
          <w:tcPr>
            <w:tcW w:w="255" w:type="pct"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31" w:type="pct"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57" w:type="pct"/>
            <w:vMerge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57" w:type="pct"/>
            <w:vMerge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32FD9" w:rsidRPr="00964A7C" w:rsidTr="00532FD9">
        <w:tc>
          <w:tcPr>
            <w:tcW w:w="255" w:type="pct"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31" w:type="pct"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57" w:type="pct"/>
            <w:vMerge w:val="restart"/>
            <w:hideMark/>
          </w:tcPr>
          <w:p w:rsidR="00964A7C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</w:t>
            </w:r>
          </w:p>
        </w:tc>
        <w:tc>
          <w:tcPr>
            <w:tcW w:w="2857" w:type="pct"/>
            <w:vMerge w:val="restart"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Затишна галявина, посивілий степ,</w:t>
            </w:r>
          </w:p>
          <w:p w:rsidR="00964A7C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життєрадісна молодь.</w:t>
            </w:r>
          </w:p>
        </w:tc>
      </w:tr>
      <w:tr w:rsidR="00532FD9" w:rsidRPr="00964A7C" w:rsidTr="00532FD9">
        <w:tc>
          <w:tcPr>
            <w:tcW w:w="255" w:type="pct"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31" w:type="pct"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57" w:type="pct"/>
            <w:vMerge/>
            <w:hideMark/>
          </w:tcPr>
          <w:p w:rsidR="00532FD9" w:rsidRPr="00964A7C" w:rsidRDefault="00532FD9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57" w:type="pct"/>
            <w:vMerge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lastRenderedPageBreak/>
        <w:t xml:space="preserve">8. </w:t>
      </w:r>
      <w:r w:rsidR="00532FD9" w:rsidRPr="00532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Установіть відповідність між односкладними простими реченнями і їх тип</w:t>
      </w:r>
      <w:r w:rsidR="00532FD9" w:rsidRPr="00532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а</w:t>
      </w:r>
      <w:r w:rsidR="00532FD9" w:rsidRPr="00532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ми</w:t>
      </w:r>
      <w:r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32FD9" w:rsidTr="00532FD9">
        <w:tc>
          <w:tcPr>
            <w:tcW w:w="5341" w:type="dxa"/>
          </w:tcPr>
          <w:p w:rsidR="00532FD9" w:rsidRPr="00532FD9" w:rsidRDefault="00532FD9" w:rsidP="00532F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 узагальнено-особове</w:t>
            </w:r>
          </w:p>
          <w:p w:rsidR="00532FD9" w:rsidRPr="00532FD9" w:rsidRDefault="00532FD9" w:rsidP="00532F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 неозначено-особове</w:t>
            </w:r>
          </w:p>
          <w:p w:rsidR="00532FD9" w:rsidRPr="00532FD9" w:rsidRDefault="00532FD9" w:rsidP="00532F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  <w:r w:rsidRPr="0053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означено-особове</w:t>
            </w:r>
          </w:p>
        </w:tc>
        <w:tc>
          <w:tcPr>
            <w:tcW w:w="5341" w:type="dxa"/>
          </w:tcPr>
          <w:p w:rsidR="00532FD9" w:rsidRPr="00532FD9" w:rsidRDefault="00532FD9" w:rsidP="00532F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</w:t>
            </w:r>
            <w:r w:rsidRPr="0053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Сьогодні пишуть диктант. (М. Стел</w:t>
            </w:r>
            <w:r w:rsidRPr="0053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ь</w:t>
            </w:r>
            <w:r w:rsidRPr="0053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мах)</w:t>
            </w:r>
          </w:p>
          <w:p w:rsidR="00532FD9" w:rsidRPr="00532FD9" w:rsidRDefault="00532FD9" w:rsidP="00532F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</w:t>
            </w:r>
            <w:r w:rsidRPr="0053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Треба бути щедрим і вимогливим до с</w:t>
            </w:r>
            <w:r w:rsidRPr="0053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</w:t>
            </w:r>
            <w:r w:rsidRPr="0053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 (О. Довженко)</w:t>
            </w:r>
          </w:p>
          <w:p w:rsidR="00532FD9" w:rsidRPr="00532FD9" w:rsidRDefault="00532FD9" w:rsidP="00532F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Pr="0053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Бережіть час — його за гроші не купиш. (Нар. </w:t>
            </w:r>
            <w:proofErr w:type="spellStart"/>
            <w:r w:rsidRPr="0053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творч</w:t>
            </w:r>
            <w:proofErr w:type="spellEnd"/>
            <w:r w:rsidRPr="0053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  <w:p w:rsidR="00532FD9" w:rsidRPr="00532FD9" w:rsidRDefault="00532FD9" w:rsidP="00532F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</w:t>
            </w:r>
            <w:r w:rsidRPr="00532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Пливу човником… (О. Копиленко)</w:t>
            </w:r>
          </w:p>
        </w:tc>
      </w:tr>
    </w:tbl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9. Викон</w:t>
      </w:r>
      <w:r w:rsidR="00A657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айте синтаксичний розбір речень (3 б.)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Десь тополі дзвенять у небі України. (П. </w:t>
      </w:r>
      <w:proofErr w:type="spellStart"/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Перебийніс</w:t>
      </w:r>
      <w:proofErr w:type="spellEnd"/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Любіть Україну всім серцем своїм і </w:t>
      </w:r>
      <w:proofErr w:type="spellStart"/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всіми</w:t>
      </w:r>
      <w:proofErr w:type="spellEnd"/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своїми ділами! (В. Сосюра)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ВАРІАНТ ІІ</w:t>
      </w:r>
    </w:p>
    <w:p w:rsidR="00F36188" w:rsidRDefault="00F36188" w:rsidP="00F3618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Завдання 1-6 мають лише один правильний варіант відповіді (6 б.)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1. Укажіть рядок, де нема словосполучень.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Світлі ріки, менш уважний, ліс шумів;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 воркування горлиць, дуби крислаті, прилітає осінь;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цикання дроздів, буду малювати, бережи природу;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 до школи, вечір і ранок, молодь відпочиває.</w:t>
      </w:r>
    </w:p>
    <w:p w:rsidR="00964A7C" w:rsidRPr="00964A7C" w:rsidRDefault="00F36188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F361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2</w:t>
      </w:r>
      <w:r w:rsidR="00964A7C"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. Укажіть, у якому рядку у всіх словосполученнях зв’язок керування.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Передбачати погоду, пливти до берега, любити Батьківщину;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 сидіти на стільці, швидко бігли, рання весна;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написаний лист, присів відпочити, доручити справу;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 берег річки, тяжко від задухи, прогулянка верхи.</w:t>
      </w:r>
    </w:p>
    <w:p w:rsidR="00F36188" w:rsidRPr="00F36188" w:rsidRDefault="00F36188" w:rsidP="00F3618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F361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3. Позначити рядок, у якому зазначено речення зі складеним іменним присудком.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</w:t>
      </w:r>
    </w:p>
    <w:p w:rsidR="00F36188" w:rsidRPr="00F36188" w:rsidRDefault="00F36188" w:rsidP="00F361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61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Рід князів Острозьких був відомий з давніх-давен.</w:t>
      </w:r>
    </w:p>
    <w:p w:rsidR="00F36188" w:rsidRPr="00F36188" w:rsidRDefault="00F36188" w:rsidP="00F361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61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 Стежечка </w:t>
      </w:r>
      <w:proofErr w:type="spellStart"/>
      <w:r w:rsidRPr="00F361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вив'юнилася</w:t>
      </w:r>
      <w:proofErr w:type="spellEnd"/>
      <w:r w:rsidRPr="00F361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велетенського кряжистого дуба на чистій галяві.</w:t>
      </w:r>
    </w:p>
    <w:p w:rsidR="00F36188" w:rsidRPr="00F36188" w:rsidRDefault="00F36188" w:rsidP="00F361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61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Уже стояла пополудня пора</w:t>
      </w:r>
      <w:r w:rsidRPr="00F361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36188" w:rsidRDefault="00F36188" w:rsidP="00F361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61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 По синіх водах небес плив місяць.</w:t>
      </w:r>
    </w:p>
    <w:p w:rsidR="009627CA" w:rsidRPr="009627CA" w:rsidRDefault="009627CA" w:rsidP="009627C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4. </w:t>
      </w:r>
      <w:r w:rsidRPr="009627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Укажіть односкладне називне речення.</w:t>
      </w:r>
    </w:p>
    <w:p w:rsidR="009627CA" w:rsidRPr="009627CA" w:rsidRDefault="009627CA" w:rsidP="009627C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27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Нема на що подивитись. (Т. Шевченко)</w:t>
      </w:r>
    </w:p>
    <w:p w:rsidR="009627CA" w:rsidRPr="009627CA" w:rsidRDefault="009627CA" w:rsidP="009627C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27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 Люблю тебе, високе наше небо. (І. </w:t>
      </w:r>
      <w:proofErr w:type="spellStart"/>
      <w:r w:rsidRPr="009627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Нехода</w:t>
      </w:r>
      <w:proofErr w:type="spellEnd"/>
      <w:r w:rsidRPr="009627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9627CA" w:rsidRPr="009627CA" w:rsidRDefault="009627CA" w:rsidP="009627C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27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І щуку кинули — у річку. (Л. Глібов)</w:t>
      </w:r>
    </w:p>
    <w:p w:rsidR="009627CA" w:rsidRPr="009627CA" w:rsidRDefault="009627CA" w:rsidP="009627C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27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 Ось вулиця, будинок і квартира. (М. Рильський)</w:t>
      </w:r>
    </w:p>
    <w:p w:rsidR="00964A7C" w:rsidRPr="00964A7C" w:rsidRDefault="009627CA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5</w:t>
      </w:r>
      <w:r w:rsidR="00964A7C"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. Укажіть речення зі зворотним порядком слів.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Мирослава впала на ноги, не пускаючи своєї зброї.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 Лось стояв між деревами недалеко від просіки...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Сергій ішов вулицею поволі.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 Хтось берізоньку високу ранив на обочині, покотились краплі соку в трави потол</w:t>
      </w: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чені.</w:t>
      </w:r>
    </w:p>
    <w:p w:rsidR="009627CA" w:rsidRPr="009627CA" w:rsidRDefault="009627CA" w:rsidP="009627C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9627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6. Окремо пишуться всі прикладки в рядку:</w:t>
      </w:r>
    </w:p>
    <w:p w:rsidR="009627CA" w:rsidRDefault="009627CA" w:rsidP="009627C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27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 козак/нетяга, мати/герої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Pr="009627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я, риба/щука;     </w:t>
      </w:r>
    </w:p>
    <w:p w:rsidR="009627CA" w:rsidRDefault="009627CA" w:rsidP="009627C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</w:t>
      </w:r>
      <w:r w:rsidRPr="009627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пісня/дума, співець/Перебендя, озеро/Байкал;</w:t>
      </w:r>
    </w:p>
    <w:p w:rsidR="009627CA" w:rsidRDefault="009627CA" w:rsidP="009627C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B </w:t>
      </w:r>
      <w:r w:rsidRPr="009627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сердега/Ярема, гори/Карпати, птах/орел;   </w:t>
      </w:r>
    </w:p>
    <w:p w:rsidR="009627CA" w:rsidRDefault="009627CA" w:rsidP="009627C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27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 дівчина/красуня, місто/Тбілісі, дуб/велетень.</w:t>
      </w:r>
    </w:p>
    <w:p w:rsidR="00545DED" w:rsidRPr="00964A7C" w:rsidRDefault="00545DED" w:rsidP="00545DE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532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lastRenderedPageBreak/>
        <w:t>У завданнях 7-9 до кожного рядка, позначеного цифрою, доберіть відповідник, по</w:t>
      </w:r>
      <w:r w:rsidRPr="00532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з</w:t>
      </w:r>
      <w:r w:rsidRPr="00532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чений буквою (3 б.)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7. Установіть відповідність між словосполученнями та їхніми видами за спос</w:t>
      </w:r>
      <w:r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о</w:t>
      </w:r>
      <w:r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бом вираження головного слова.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44"/>
        <w:gridCol w:w="3271"/>
        <w:gridCol w:w="763"/>
        <w:gridCol w:w="6104"/>
      </w:tblGrid>
      <w:tr w:rsidR="00964A7C" w:rsidRPr="00964A7C" w:rsidTr="00041A60">
        <w:tc>
          <w:tcPr>
            <w:tcW w:w="25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0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дієслівні</w:t>
            </w:r>
          </w:p>
        </w:tc>
        <w:tc>
          <w:tcPr>
            <w:tcW w:w="350" w:type="pct"/>
            <w:vMerge w:val="restar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</w:t>
            </w:r>
          </w:p>
        </w:tc>
        <w:tc>
          <w:tcPr>
            <w:tcW w:w="2800" w:type="pct"/>
            <w:vMerge w:val="restar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Бажання працювати, любов до батьківщини, к</w:t>
            </w: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</w:t>
            </w: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вдра з вовни.</w:t>
            </w:r>
          </w:p>
        </w:tc>
      </w:tr>
      <w:tr w:rsidR="00964A7C" w:rsidRPr="00964A7C" w:rsidTr="00041A60">
        <w:tc>
          <w:tcPr>
            <w:tcW w:w="25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0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іменникові</w:t>
            </w:r>
          </w:p>
        </w:tc>
        <w:tc>
          <w:tcPr>
            <w:tcW w:w="0" w:type="auto"/>
            <w:vMerge/>
            <w:hideMark/>
          </w:tcPr>
          <w:p w:rsidR="00964A7C" w:rsidRPr="00964A7C" w:rsidRDefault="00964A7C" w:rsidP="00964A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964A7C" w:rsidRPr="00964A7C" w:rsidRDefault="00964A7C" w:rsidP="00964A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64A7C" w:rsidRPr="00964A7C" w:rsidTr="00041A60">
        <w:tc>
          <w:tcPr>
            <w:tcW w:w="25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0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прислівникові</w:t>
            </w:r>
          </w:p>
        </w:tc>
        <w:tc>
          <w:tcPr>
            <w:tcW w:w="35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</w:t>
            </w:r>
          </w:p>
        </w:tc>
        <w:tc>
          <w:tcPr>
            <w:tcW w:w="280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Трохи повільно, надзвичайно сумлінно, лежати внизу.</w:t>
            </w:r>
          </w:p>
        </w:tc>
      </w:tr>
      <w:tr w:rsidR="00964A7C" w:rsidRPr="00964A7C" w:rsidTr="00041A60">
        <w:tc>
          <w:tcPr>
            <w:tcW w:w="25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0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5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</w:p>
        </w:tc>
        <w:tc>
          <w:tcPr>
            <w:tcW w:w="280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Прочитати братові, плакати тихо, співати з ус</w:t>
            </w: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ма.</w:t>
            </w:r>
          </w:p>
        </w:tc>
      </w:tr>
      <w:tr w:rsidR="00964A7C" w:rsidRPr="00964A7C" w:rsidTr="00041A60">
        <w:tc>
          <w:tcPr>
            <w:tcW w:w="25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0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5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</w:t>
            </w:r>
          </w:p>
        </w:tc>
        <w:tc>
          <w:tcPr>
            <w:tcW w:w="2800" w:type="pct"/>
            <w:hideMark/>
          </w:tcPr>
          <w:p w:rsidR="00964A7C" w:rsidRPr="00964A7C" w:rsidRDefault="00964A7C" w:rsidP="00964A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Комусь із нас, зупинитися під Харковом, кер</w:t>
            </w: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</w:t>
            </w:r>
            <w:r w:rsidRPr="00964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вати фірмою.</w:t>
            </w:r>
          </w:p>
        </w:tc>
      </w:tr>
    </w:tbl>
    <w:p w:rsid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8. </w:t>
      </w:r>
      <w:r w:rsidR="0097707B" w:rsidRPr="009770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Установіть відповідність між односкладними простими реченнями і їх тип</w:t>
      </w:r>
      <w:r w:rsidR="0097707B" w:rsidRPr="009770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а</w:t>
      </w:r>
      <w:r w:rsidR="0097707B" w:rsidRPr="009770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ми</w:t>
      </w:r>
      <w:r w:rsidR="009770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7030"/>
      </w:tblGrid>
      <w:tr w:rsidR="0097707B" w:rsidTr="0097707B">
        <w:tc>
          <w:tcPr>
            <w:tcW w:w="3652" w:type="dxa"/>
          </w:tcPr>
          <w:p w:rsidR="0097707B" w:rsidRPr="0097707B" w:rsidRDefault="0097707B" w:rsidP="009770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 безособове</w:t>
            </w:r>
          </w:p>
          <w:p w:rsidR="0097707B" w:rsidRPr="0097707B" w:rsidRDefault="0097707B" w:rsidP="009770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 неозначено-особове</w:t>
            </w:r>
          </w:p>
          <w:p w:rsidR="0097707B" w:rsidRDefault="0097707B" w:rsidP="009770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  <w:r w:rsidRPr="00977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означено-особове</w:t>
            </w:r>
          </w:p>
        </w:tc>
        <w:tc>
          <w:tcPr>
            <w:tcW w:w="7030" w:type="dxa"/>
          </w:tcPr>
          <w:p w:rsidR="0097707B" w:rsidRPr="0097707B" w:rsidRDefault="0097707B" w:rsidP="009770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 Дивлюсь і думаю про вірші. (Л. Костенко)</w:t>
            </w:r>
          </w:p>
          <w:p w:rsidR="0097707B" w:rsidRPr="0097707B" w:rsidRDefault="0097707B" w:rsidP="009770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77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 Настав сірий, морозний ранок. (О. Довженко)</w:t>
            </w:r>
          </w:p>
          <w:p w:rsidR="0097707B" w:rsidRPr="0097707B" w:rsidRDefault="0097707B" w:rsidP="009770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Pr="00977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Хати хитало течією. (О. Довженко)</w:t>
            </w:r>
          </w:p>
          <w:p w:rsidR="0097707B" w:rsidRDefault="0097707B" w:rsidP="009770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</w:t>
            </w:r>
            <w:r w:rsidRPr="00977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Ударили у дзвін, народу сповістивши перемогу. (Л. Забашта)</w:t>
            </w:r>
          </w:p>
        </w:tc>
      </w:tr>
    </w:tbl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9. Викон</w:t>
      </w:r>
      <w:r w:rsidR="009770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айте синтаксичний розбір речень (3 б.)</w:t>
      </w:r>
    </w:p>
    <w:p w:rsidR="00565B48" w:rsidRDefault="00565B48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65B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Гримнуло ближче, загуркотіло й покотилось у небі. (С. Васильченко)</w:t>
      </w:r>
    </w:p>
    <w:p w:rsidR="00964A7C" w:rsidRPr="00964A7C" w:rsidRDefault="00964A7C" w:rsidP="00964A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64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розчинене вікно пливуть медові пахощі розквітлих акацій. (П. Колесник)</w:t>
      </w:r>
    </w:p>
    <w:sectPr w:rsidR="00964A7C" w:rsidRPr="00964A7C" w:rsidSect="00964A7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46" w:rsidRDefault="00ED5C46" w:rsidP="00964A7C">
      <w:r>
        <w:separator/>
      </w:r>
    </w:p>
  </w:endnote>
  <w:endnote w:type="continuationSeparator" w:id="0">
    <w:p w:rsidR="00ED5C46" w:rsidRDefault="00ED5C46" w:rsidP="0096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687077"/>
      <w:docPartObj>
        <w:docPartGallery w:val="Page Numbers (Bottom of Page)"/>
        <w:docPartUnique/>
      </w:docPartObj>
    </w:sdtPr>
    <w:sdtEndPr/>
    <w:sdtContent>
      <w:p w:rsidR="00964A7C" w:rsidRDefault="00964A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679" w:rsidRPr="001D4679">
          <w:rPr>
            <w:noProof/>
            <w:lang w:val="ru-RU"/>
          </w:rPr>
          <w:t>1</w:t>
        </w:r>
        <w:r>
          <w:fldChar w:fldCharType="end"/>
        </w:r>
      </w:p>
    </w:sdtContent>
  </w:sdt>
  <w:p w:rsidR="00964A7C" w:rsidRDefault="00964A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46" w:rsidRDefault="00ED5C46" w:rsidP="00964A7C">
      <w:r>
        <w:separator/>
      </w:r>
    </w:p>
  </w:footnote>
  <w:footnote w:type="continuationSeparator" w:id="0">
    <w:p w:rsidR="00ED5C46" w:rsidRDefault="00ED5C46" w:rsidP="00964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7C"/>
    <w:rsid w:val="00041A60"/>
    <w:rsid w:val="001D4679"/>
    <w:rsid w:val="004E1CAF"/>
    <w:rsid w:val="00532FD9"/>
    <w:rsid w:val="00545DED"/>
    <w:rsid w:val="00565B48"/>
    <w:rsid w:val="005A0CE6"/>
    <w:rsid w:val="009627CA"/>
    <w:rsid w:val="00964A7C"/>
    <w:rsid w:val="0097707B"/>
    <w:rsid w:val="00A657CD"/>
    <w:rsid w:val="00AC3494"/>
    <w:rsid w:val="00ED4E37"/>
    <w:rsid w:val="00ED5C46"/>
    <w:rsid w:val="00F3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A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964A7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4A7C"/>
  </w:style>
  <w:style w:type="paragraph" w:styleId="a6">
    <w:name w:val="footer"/>
    <w:basedOn w:val="a"/>
    <w:link w:val="a7"/>
    <w:uiPriority w:val="99"/>
    <w:unhideWhenUsed/>
    <w:rsid w:val="00964A7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4A7C"/>
  </w:style>
  <w:style w:type="table" w:styleId="a8">
    <w:name w:val="Table Grid"/>
    <w:basedOn w:val="a1"/>
    <w:uiPriority w:val="59"/>
    <w:rsid w:val="00532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A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964A7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4A7C"/>
  </w:style>
  <w:style w:type="paragraph" w:styleId="a6">
    <w:name w:val="footer"/>
    <w:basedOn w:val="a"/>
    <w:link w:val="a7"/>
    <w:uiPriority w:val="99"/>
    <w:unhideWhenUsed/>
    <w:rsid w:val="00964A7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4A7C"/>
  </w:style>
  <w:style w:type="table" w:styleId="a8">
    <w:name w:val="Table Grid"/>
    <w:basedOn w:val="a1"/>
    <w:uiPriority w:val="59"/>
    <w:rsid w:val="00532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3375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Людочка</cp:lastModifiedBy>
  <cp:revision>2</cp:revision>
  <dcterms:created xsi:type="dcterms:W3CDTF">2020-03-16T20:50:00Z</dcterms:created>
  <dcterms:modified xsi:type="dcterms:W3CDTF">2020-03-16T20:50:00Z</dcterms:modified>
</cp:coreProperties>
</file>